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5AF0" w14:textId="702CD487" w:rsidR="00E05F94" w:rsidRPr="00E05F94" w:rsidRDefault="0062233C" w:rsidP="00E05F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C56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64001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2F185745" w14:textId="038362DE" w:rsidR="00E05F94" w:rsidRDefault="00C56BAB" w:rsidP="00E05F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5F94">
        <w:rPr>
          <w:rFonts w:ascii="Times New Roman" w:hAnsi="Times New Roman" w:cs="Times New Roman"/>
          <w:sz w:val="28"/>
          <w:szCs w:val="28"/>
          <w:lang w:val="uk-UA"/>
        </w:rPr>
        <w:t>асідання Ради з питань внутрішньо переміщених осіб при Миколаївській обласній військовій адміністрації</w:t>
      </w:r>
    </w:p>
    <w:p w14:paraId="53D8C0BD" w14:textId="77777777" w:rsidR="00E05F94" w:rsidRDefault="00E05F94" w:rsidP="00E05F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670839" w14:textId="77777777" w:rsidR="00E05F94" w:rsidRDefault="00E05F94" w:rsidP="00E05F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11.03.2025 р.                                         В змішаному режимі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онлайн)</w:t>
      </w:r>
    </w:p>
    <w:p w14:paraId="34B34C53" w14:textId="77777777" w:rsidR="00E05F94" w:rsidRDefault="00E05F94" w:rsidP="00E05F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Єльчієва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О.Р., Степаненко О.Г., Косяк Г.В.,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Гераскін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Д.В., Пономарьова І.Є., Задорожній А.С, Рудницька К.С., Скороход А.О., Таранова В.Ю., Ткаченко О.І.</w:t>
      </w:r>
    </w:p>
    <w:p w14:paraId="5D83C8EB" w14:textId="77777777" w:rsidR="00E05F94" w:rsidRDefault="00E05F94" w:rsidP="00E05F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23BFC520" w14:textId="77777777" w:rsidR="00E05F94" w:rsidRDefault="00E05F94" w:rsidP="00E05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виключення деяких членів зі складу ради з питань внутрішньо переміщених осіб при Миколаївській ОВА</w:t>
      </w:r>
    </w:p>
    <w:p w14:paraId="0EFA29BB" w14:textId="77777777" w:rsidR="00E05F94" w:rsidRDefault="00E05F94" w:rsidP="00E05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оновлення складу ради з питань внутрішньо переміщених осіб при Миколаївській ОВА;</w:t>
      </w:r>
    </w:p>
    <w:p w14:paraId="2E1F9AE4" w14:textId="77777777" w:rsidR="00E05F94" w:rsidRDefault="00E05F94" w:rsidP="00E05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обрання голови ради з питань внутрішньо переміщених осіб при Миколаївській ОВА</w:t>
      </w:r>
    </w:p>
    <w:p w14:paraId="0D85D9E6" w14:textId="77777777" w:rsidR="00E05F94" w:rsidRDefault="00E05F94" w:rsidP="00E05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план роботи ради з питань внутрішньо переміщених осіб при Миколаївській ОВА</w:t>
      </w:r>
    </w:p>
    <w:p w14:paraId="63050174" w14:textId="77777777" w:rsidR="00E05F94" w:rsidRDefault="00E05F94" w:rsidP="00E05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14:paraId="5215A21F" w14:textId="77777777" w:rsidR="00E05F94" w:rsidRPr="00E05F94" w:rsidRDefault="00E05F94" w:rsidP="00E05F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F95714" w14:textId="77777777" w:rsidR="00E05F94" w:rsidRPr="00E05F94" w:rsidRDefault="00E05F94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F94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слухали секретаря Ради Степаненко О.Г, яка повідомила про те, </w:t>
      </w:r>
      <w:r>
        <w:rPr>
          <w:rFonts w:ascii="Times New Roman" w:hAnsi="Times New Roman" w:cs="Times New Roman"/>
          <w:sz w:val="28"/>
          <w:szCs w:val="28"/>
          <w:lang w:val="uk-UA"/>
        </w:rPr>
        <w:t>що на адресу секретаріату Ради надійшло декілька заяв від членів Ради про складання ними повноважень. Зокрема такими виявилися: Журавльова В.П., Михайленко О.П., Михайлюк О.В. Було поставлене питання щодо виключення зазначених членів зі складу Ради.</w:t>
      </w:r>
    </w:p>
    <w:p w14:paraId="528E6F9C" w14:textId="77777777" w:rsidR="00E05F94" w:rsidRDefault="00E05F94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заяви вказаних членів та виключити їх зі складу Ради </w:t>
      </w:r>
    </w:p>
    <w:p w14:paraId="3D5C893E" w14:textId="77777777" w:rsidR="00E05F94" w:rsidRDefault="00E05F94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9D3A3" w14:textId="77777777" w:rsidR="00E05F94" w:rsidRDefault="00E05F94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За: 10</w:t>
      </w:r>
    </w:p>
    <w:p w14:paraId="6E08CBF6" w14:textId="77777777" w:rsidR="00E05F94" w:rsidRDefault="00E05F94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857B99" w14:textId="77777777" w:rsidR="00E05F94" w:rsidRDefault="00E05F94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35E397B1" w14:textId="77777777" w:rsidR="00E05F94" w:rsidRDefault="00E05F94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3F257C" w14:textId="77777777" w:rsidR="003A0B67" w:rsidRDefault="00E05F94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F9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другому питанню</w:t>
      </w:r>
      <w:r w:rsidR="003A0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B67" w:rsidRPr="00E05F94">
        <w:rPr>
          <w:rFonts w:ascii="Times New Roman" w:hAnsi="Times New Roman" w:cs="Times New Roman"/>
          <w:sz w:val="28"/>
          <w:szCs w:val="28"/>
          <w:lang w:val="uk-UA"/>
        </w:rPr>
        <w:t xml:space="preserve">слухали секретаря Ради Степаненко О.Г, </w:t>
      </w:r>
      <w:r w:rsidR="003A0B67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що згідно Постанови Кабінету Міністрів України «Про затвердження Типового положення про Раду з питань внутрішньо переміщених осіб», кількісний склад Ради повинен налічувати від 15 до 18 осіб. У зв’язку з цим до складу Ради необхідно включити нових членів. Попередньо на засіданні Ради від 23.12.2024 р. (Протокол №7) було оголошено про додаткове включення активних осіб до складу Ради, і на адресу секретаріату надійшло декілька заяв від таких осіб – </w:t>
      </w:r>
      <w:proofErr w:type="spellStart"/>
      <w:r w:rsidR="003A0B67">
        <w:rPr>
          <w:rFonts w:ascii="Times New Roman" w:hAnsi="Times New Roman" w:cs="Times New Roman"/>
          <w:sz w:val="28"/>
          <w:szCs w:val="28"/>
          <w:lang w:val="uk-UA"/>
        </w:rPr>
        <w:t>Чокас</w:t>
      </w:r>
      <w:proofErr w:type="spellEnd"/>
      <w:r w:rsidR="003A0B67">
        <w:rPr>
          <w:rFonts w:ascii="Times New Roman" w:hAnsi="Times New Roman" w:cs="Times New Roman"/>
          <w:sz w:val="28"/>
          <w:szCs w:val="28"/>
          <w:lang w:val="uk-UA"/>
        </w:rPr>
        <w:t xml:space="preserve"> Юлії, </w:t>
      </w:r>
      <w:proofErr w:type="spellStart"/>
      <w:r w:rsidR="003A0B67">
        <w:rPr>
          <w:rFonts w:ascii="Times New Roman" w:hAnsi="Times New Roman" w:cs="Times New Roman"/>
          <w:sz w:val="28"/>
          <w:szCs w:val="28"/>
          <w:lang w:val="uk-UA"/>
        </w:rPr>
        <w:t>Каплій</w:t>
      </w:r>
      <w:proofErr w:type="spellEnd"/>
      <w:r w:rsidR="003A0B67">
        <w:rPr>
          <w:rFonts w:ascii="Times New Roman" w:hAnsi="Times New Roman" w:cs="Times New Roman"/>
          <w:sz w:val="28"/>
          <w:szCs w:val="28"/>
          <w:lang w:val="uk-UA"/>
        </w:rPr>
        <w:t xml:space="preserve"> Олени, </w:t>
      </w:r>
      <w:proofErr w:type="spellStart"/>
      <w:r w:rsidR="003A0B67">
        <w:rPr>
          <w:rFonts w:ascii="Times New Roman" w:hAnsi="Times New Roman" w:cs="Times New Roman"/>
          <w:sz w:val="28"/>
          <w:szCs w:val="28"/>
          <w:lang w:val="uk-UA"/>
        </w:rPr>
        <w:t>Мацко</w:t>
      </w:r>
      <w:proofErr w:type="spellEnd"/>
      <w:r w:rsidR="003A0B67">
        <w:rPr>
          <w:rFonts w:ascii="Times New Roman" w:hAnsi="Times New Roman" w:cs="Times New Roman"/>
          <w:sz w:val="28"/>
          <w:szCs w:val="28"/>
          <w:lang w:val="uk-UA"/>
        </w:rPr>
        <w:t xml:space="preserve"> Катерини. Степаненко О.Г. повідомила, що вказані кандидатури надіслали всі необхідні документи для розгляду їхніх кандидатур на посади членів Ради. </w:t>
      </w:r>
    </w:p>
    <w:p w14:paraId="4C8DEB20" w14:textId="77777777" w:rsidR="00040E4E" w:rsidRDefault="003A0B67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Скороход А</w:t>
      </w:r>
      <w:r w:rsidR="00040E4E">
        <w:rPr>
          <w:rFonts w:ascii="Times New Roman" w:hAnsi="Times New Roman" w:cs="Times New Roman"/>
          <w:sz w:val="28"/>
          <w:szCs w:val="28"/>
          <w:lang w:val="uk-UA"/>
        </w:rPr>
        <w:t xml:space="preserve">ндрій запропонував вказаним кандидатам коротко розповісти про свою діяльність для повного розуміння. </w:t>
      </w:r>
    </w:p>
    <w:p w14:paraId="7B8205CF" w14:textId="77777777" w:rsidR="00040E4E" w:rsidRDefault="00040E4E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Чокас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відрекомендувала себе як активну громадську діячку, регіональну менеджеру Миколаївської та Херсонської областей БФ «Схід-СОС», також вона має статус ВПО і має юридичну освіту, тому може бути корисною в складі даної Ради.</w:t>
      </w:r>
    </w:p>
    <w:p w14:paraId="4625D893" w14:textId="77777777" w:rsidR="00637116" w:rsidRDefault="00040E4E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зазначила, що вона є керівником проектів Благодійної організації «РОКАДА», також має статус ВПО та прагне долучатися до всіх програм на покращення життєдіяльності </w:t>
      </w:r>
      <w:r w:rsidR="00637116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 переміщених осіб. </w:t>
      </w:r>
    </w:p>
    <w:p w14:paraId="34F25B57" w14:textId="77777777" w:rsidR="003A0B67" w:rsidRDefault="00637116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представилась як активна громадська діячка, </w:t>
      </w:r>
      <w:proofErr w:type="spellStart"/>
      <w:r w:rsidR="00883DC5">
        <w:rPr>
          <w:rFonts w:ascii="Times New Roman" w:hAnsi="Times New Roman" w:cs="Times New Roman"/>
          <w:sz w:val="28"/>
          <w:szCs w:val="28"/>
          <w:lang w:val="uk-UA"/>
        </w:rPr>
        <w:t>правозахисниця</w:t>
      </w:r>
      <w:proofErr w:type="spellEnd"/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, регіональна </w:t>
      </w:r>
      <w:proofErr w:type="spellStart"/>
      <w:r w:rsidR="00883DC5">
        <w:rPr>
          <w:rFonts w:ascii="Times New Roman" w:hAnsi="Times New Roman" w:cs="Times New Roman"/>
          <w:sz w:val="28"/>
          <w:szCs w:val="28"/>
          <w:lang w:val="uk-UA"/>
        </w:rPr>
        <w:t>координаторка</w:t>
      </w:r>
      <w:proofErr w:type="spellEnd"/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 в Миколаївській області БО «</w:t>
      </w:r>
      <w:proofErr w:type="spellStart"/>
      <w:r w:rsidR="00883DC5">
        <w:rPr>
          <w:rFonts w:ascii="Times New Roman" w:hAnsi="Times New Roman" w:cs="Times New Roman"/>
          <w:sz w:val="28"/>
          <w:szCs w:val="28"/>
          <w:lang w:val="uk-UA"/>
        </w:rPr>
        <w:t>Стібілізейшн</w:t>
      </w:r>
      <w:proofErr w:type="spellEnd"/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DC5">
        <w:rPr>
          <w:rFonts w:ascii="Times New Roman" w:hAnsi="Times New Roman" w:cs="Times New Roman"/>
          <w:sz w:val="28"/>
          <w:szCs w:val="28"/>
          <w:lang w:val="uk-UA"/>
        </w:rPr>
        <w:t>Суппорт</w:t>
      </w:r>
      <w:proofErr w:type="spellEnd"/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DC5">
        <w:rPr>
          <w:rFonts w:ascii="Times New Roman" w:hAnsi="Times New Roman" w:cs="Times New Roman"/>
          <w:sz w:val="28"/>
          <w:szCs w:val="28"/>
          <w:lang w:val="uk-UA"/>
        </w:rPr>
        <w:t>Сервісес</w:t>
      </w:r>
      <w:proofErr w:type="spellEnd"/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», ВПО, викладачка. Пані Олена </w:t>
      </w:r>
      <w:proofErr w:type="spellStart"/>
      <w:r w:rsidR="00883DC5">
        <w:rPr>
          <w:rFonts w:ascii="Times New Roman" w:hAnsi="Times New Roman" w:cs="Times New Roman"/>
          <w:sz w:val="28"/>
          <w:szCs w:val="28"/>
          <w:lang w:val="uk-UA"/>
        </w:rPr>
        <w:t>інтенсивно</w:t>
      </w:r>
      <w:proofErr w:type="spellEnd"/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 працює над вдосконаленням системи рад ВПО в Миколаївській області, залучає активних осіб з числа ВПО до соціальних проектів та різноманітних ініціатив.  </w:t>
      </w:r>
      <w:r w:rsidR="003A0B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A6ED93" w14:textId="77777777" w:rsidR="00883DC5" w:rsidRDefault="00883DC5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поставлено питання щодо включення даних кандидатів до складу Ради </w:t>
      </w:r>
    </w:p>
    <w:p w14:paraId="2EF4F97E" w14:textId="77777777" w:rsidR="00883DC5" w:rsidRDefault="00883DC5" w:rsidP="00883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DB24B6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вказаних членів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складу Ради </w:t>
      </w:r>
    </w:p>
    <w:p w14:paraId="07142F7E" w14:textId="77777777" w:rsidR="00883DC5" w:rsidRDefault="00883DC5" w:rsidP="00883DC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EAAA6" w14:textId="77777777" w:rsidR="00883DC5" w:rsidRDefault="00883DC5" w:rsidP="00883D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За: 10</w:t>
      </w:r>
    </w:p>
    <w:p w14:paraId="2C956CC9" w14:textId="77777777" w:rsidR="00883DC5" w:rsidRDefault="00883DC5" w:rsidP="00883D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B7B239F" w14:textId="77777777" w:rsidR="00883DC5" w:rsidRDefault="00883DC5" w:rsidP="00883D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3E128B57" w14:textId="77777777" w:rsidR="00883DC5" w:rsidRDefault="00883DC5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7856C1" w14:textId="77777777" w:rsidR="00883DC5" w:rsidRDefault="00883DC5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A51542" w14:textId="77777777" w:rsidR="00DB24B6" w:rsidRDefault="003A0B67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83DC5">
        <w:rPr>
          <w:rFonts w:ascii="Times New Roman" w:hAnsi="Times New Roman" w:cs="Times New Roman"/>
          <w:sz w:val="28"/>
          <w:szCs w:val="28"/>
          <w:lang w:val="uk-UA"/>
        </w:rPr>
        <w:t xml:space="preserve">По третьому питанню секретар Степаненко О.Г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B24B6">
        <w:rPr>
          <w:rFonts w:ascii="Times New Roman" w:hAnsi="Times New Roman" w:cs="Times New Roman"/>
          <w:sz w:val="28"/>
          <w:szCs w:val="28"/>
          <w:lang w:val="uk-UA"/>
        </w:rPr>
        <w:t xml:space="preserve"> те, що 23.12.2024 р. голова Ради – </w:t>
      </w:r>
      <w:proofErr w:type="spellStart"/>
      <w:r w:rsidR="00DB24B6">
        <w:rPr>
          <w:rFonts w:ascii="Times New Roman" w:hAnsi="Times New Roman" w:cs="Times New Roman"/>
          <w:sz w:val="28"/>
          <w:szCs w:val="28"/>
          <w:lang w:val="uk-UA"/>
        </w:rPr>
        <w:t>Харковенко</w:t>
      </w:r>
      <w:proofErr w:type="spellEnd"/>
      <w:r w:rsidR="00DB24B6">
        <w:rPr>
          <w:rFonts w:ascii="Times New Roman" w:hAnsi="Times New Roman" w:cs="Times New Roman"/>
          <w:sz w:val="28"/>
          <w:szCs w:val="28"/>
          <w:lang w:val="uk-UA"/>
        </w:rPr>
        <w:t xml:space="preserve"> А. склала  свої повноваження та за рішенням Ради було оголошено про подачу заяв, бажаючих на обрану посаду, таких заяв на адресу секретаріату надійшло декілька.</w:t>
      </w:r>
    </w:p>
    <w:p w14:paraId="372D7B70" w14:textId="77777777" w:rsidR="00E05F94" w:rsidRPr="00E05F94" w:rsidRDefault="00DB24B6" w:rsidP="00E05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05F94" w:rsidRPr="00E05F94">
        <w:rPr>
          <w:rFonts w:ascii="Times New Roman" w:hAnsi="Times New Roman" w:cs="Times New Roman"/>
          <w:sz w:val="28"/>
          <w:szCs w:val="28"/>
          <w:lang w:val="uk-UA"/>
        </w:rPr>
        <w:t xml:space="preserve">иступила заступник голови  Ради – Косяк Ганна, 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кандидатуру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оскільки вказана персона має великий досвід роботи у питаннях ВПО, реалізовує чимало проектів на території області щодо внутрішньо переміщених осіб та крім того, чудово володіє правовими знаннями та досвідом. </w:t>
      </w:r>
    </w:p>
    <w:p w14:paraId="66E55845" w14:textId="77777777" w:rsidR="00E05F94" w:rsidRPr="004969F8" w:rsidRDefault="00E05F94" w:rsidP="004969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9F8">
        <w:rPr>
          <w:rFonts w:ascii="Times New Roman" w:hAnsi="Times New Roman" w:cs="Times New Roman"/>
          <w:sz w:val="28"/>
          <w:szCs w:val="28"/>
          <w:lang w:val="uk-UA"/>
        </w:rPr>
        <w:t>Секретар Ради – Степаненко О. запропонувала</w:t>
      </w:r>
      <w:r w:rsidR="004969F8">
        <w:rPr>
          <w:rFonts w:ascii="Times New Roman" w:hAnsi="Times New Roman" w:cs="Times New Roman"/>
          <w:sz w:val="28"/>
          <w:szCs w:val="28"/>
          <w:lang w:val="uk-UA"/>
        </w:rPr>
        <w:t xml:space="preserve"> поставити на голосування питання щодо обрання </w:t>
      </w:r>
      <w:proofErr w:type="spellStart"/>
      <w:r w:rsidR="004969F8">
        <w:rPr>
          <w:rFonts w:ascii="Times New Roman" w:hAnsi="Times New Roman" w:cs="Times New Roman"/>
          <w:sz w:val="28"/>
          <w:szCs w:val="28"/>
          <w:lang w:val="uk-UA"/>
        </w:rPr>
        <w:t>Каплій</w:t>
      </w:r>
      <w:proofErr w:type="spellEnd"/>
      <w:r w:rsidR="004969F8">
        <w:rPr>
          <w:rFonts w:ascii="Times New Roman" w:hAnsi="Times New Roman" w:cs="Times New Roman"/>
          <w:sz w:val="28"/>
          <w:szCs w:val="28"/>
          <w:lang w:val="uk-UA"/>
        </w:rPr>
        <w:t xml:space="preserve"> О.В. головою Ради. </w:t>
      </w:r>
    </w:p>
    <w:p w14:paraId="07782E14" w14:textId="77777777" w:rsidR="00E05F94" w:rsidRDefault="00E05F94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було прийнято одноголосно «за».</w:t>
      </w:r>
    </w:p>
    <w:p w14:paraId="288C7508" w14:textId="77777777" w:rsidR="004969F8" w:rsidRDefault="004969F8" w:rsidP="004969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четвертому питанню </w:t>
      </w:r>
      <w:r w:rsidR="0006680E">
        <w:rPr>
          <w:rFonts w:ascii="Times New Roman" w:hAnsi="Times New Roman" w:cs="Times New Roman"/>
          <w:sz w:val="28"/>
          <w:szCs w:val="28"/>
          <w:lang w:val="uk-UA"/>
        </w:rPr>
        <w:t xml:space="preserve">слухали новообрану голову – </w:t>
      </w:r>
      <w:proofErr w:type="spellStart"/>
      <w:r w:rsidR="0006680E">
        <w:rPr>
          <w:rFonts w:ascii="Times New Roman" w:hAnsi="Times New Roman" w:cs="Times New Roman"/>
          <w:sz w:val="28"/>
          <w:szCs w:val="28"/>
          <w:lang w:val="uk-UA"/>
        </w:rPr>
        <w:t>Каплій</w:t>
      </w:r>
      <w:proofErr w:type="spellEnd"/>
      <w:r w:rsidR="0006680E">
        <w:rPr>
          <w:rFonts w:ascii="Times New Roman" w:hAnsi="Times New Roman" w:cs="Times New Roman"/>
          <w:sz w:val="28"/>
          <w:szCs w:val="28"/>
          <w:lang w:val="uk-UA"/>
        </w:rPr>
        <w:t xml:space="preserve"> О.В., яка запропонувала створити робочу групу в чаті для розробки плану роботи; </w:t>
      </w:r>
      <w:proofErr w:type="spellStart"/>
      <w:r w:rsidR="00D41C48">
        <w:rPr>
          <w:rFonts w:ascii="Times New Roman" w:hAnsi="Times New Roman" w:cs="Times New Roman"/>
          <w:sz w:val="28"/>
          <w:szCs w:val="28"/>
          <w:lang w:val="uk-UA"/>
        </w:rPr>
        <w:t>промоніторити</w:t>
      </w:r>
      <w:proofErr w:type="spellEnd"/>
      <w:r w:rsidR="00D41C48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запити від інших членів і протягом двох тижнів дійти до спільного знаменника у розробці плану. </w:t>
      </w:r>
    </w:p>
    <w:p w14:paraId="2F727D7D" w14:textId="77777777" w:rsidR="00D41C48" w:rsidRPr="004969F8" w:rsidRDefault="00D41C48" w:rsidP="004969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Скороход А.О. підтримав пані Олену і вказав, що вже має декілька запитів від колег щодо планування роботи. </w:t>
      </w:r>
    </w:p>
    <w:p w14:paraId="5644E61F" w14:textId="77777777" w:rsidR="00E05F94" w:rsidRDefault="00D41C48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погоджено прийняти пропозиції до роботи</w:t>
      </w:r>
    </w:p>
    <w:p w14:paraId="2C3D1891" w14:textId="77777777" w:rsidR="00D41C48" w:rsidRDefault="00D41C48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43C55" w14:textId="77777777" w:rsidR="00E05F94" w:rsidRDefault="00D41C48" w:rsidP="00D41C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було прийнято одноголосно «за».</w:t>
      </w:r>
    </w:p>
    <w:p w14:paraId="54EB518F" w14:textId="77777777" w:rsidR="00D41C48" w:rsidRPr="00D41C48" w:rsidRDefault="00D41C48" w:rsidP="00D41C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BC21" w14:textId="77777777" w:rsidR="00E05F94" w:rsidRDefault="00E05F94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22E61" w14:textId="77777777" w:rsidR="00E05F94" w:rsidRDefault="00E05F94" w:rsidP="00E05F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5B9FEC" wp14:editId="07130897">
            <wp:extent cx="1190625" cy="581025"/>
            <wp:effectExtent l="0" t="0" r="9525" b="9525"/>
            <wp:docPr id="1" name="Рисунок 1" descr="IMG-a81f600d3edfc9e8f24ddaee3c5a1a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-a81f600d3edfc9e8f24ddaee3c5a1ae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СТЕПАНЕНКО</w:t>
      </w:r>
    </w:p>
    <w:p w14:paraId="6E4A2AC2" w14:textId="77777777" w:rsidR="00E05F94" w:rsidRDefault="00E05F94" w:rsidP="00E05F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7476B" w14:textId="77777777" w:rsidR="00094A9D" w:rsidRPr="00E05F94" w:rsidRDefault="00094A9D">
      <w:pPr>
        <w:rPr>
          <w:lang w:val="uk-UA"/>
        </w:rPr>
      </w:pPr>
    </w:p>
    <w:sectPr w:rsidR="00094A9D" w:rsidRPr="00E0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D82"/>
    <w:multiLevelType w:val="hybridMultilevel"/>
    <w:tmpl w:val="70E0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95878"/>
    <w:multiLevelType w:val="hybridMultilevel"/>
    <w:tmpl w:val="9444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723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464"/>
    <w:rsid w:val="00040E4E"/>
    <w:rsid w:val="0006680E"/>
    <w:rsid w:val="00094A9D"/>
    <w:rsid w:val="003A0B67"/>
    <w:rsid w:val="004969F8"/>
    <w:rsid w:val="0062233C"/>
    <w:rsid w:val="00637116"/>
    <w:rsid w:val="0064001F"/>
    <w:rsid w:val="00825B3A"/>
    <w:rsid w:val="00883DC5"/>
    <w:rsid w:val="00A07356"/>
    <w:rsid w:val="00B977B1"/>
    <w:rsid w:val="00C56BAB"/>
    <w:rsid w:val="00D41C48"/>
    <w:rsid w:val="00DB24B6"/>
    <w:rsid w:val="00E05F94"/>
    <w:rsid w:val="00E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E64"/>
  <w15:docId w15:val="{526ACC6D-AB89-4062-8AE9-9E76C5CD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5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Zinko</dc:creator>
  <cp:keywords/>
  <dc:description/>
  <cp:lastModifiedBy>User</cp:lastModifiedBy>
  <cp:revision>9</cp:revision>
  <dcterms:created xsi:type="dcterms:W3CDTF">2025-03-14T10:59:00Z</dcterms:created>
  <dcterms:modified xsi:type="dcterms:W3CDTF">2025-03-18T08:07:00Z</dcterms:modified>
</cp:coreProperties>
</file>